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A577" w14:textId="6167D37A" w:rsidR="00FE1E93" w:rsidRPr="0032452D" w:rsidRDefault="00FE1E93" w:rsidP="00FE1E93">
      <w:pPr>
        <w:rPr>
          <w:b/>
          <w:bCs/>
          <w:color w:val="000000" w:themeColor="text1"/>
          <w:sz w:val="28"/>
          <w:szCs w:val="28"/>
        </w:rPr>
      </w:pPr>
      <w:r w:rsidRPr="0032452D">
        <w:rPr>
          <w:b/>
          <w:bCs/>
          <w:color w:val="000000" w:themeColor="text1"/>
          <w:sz w:val="28"/>
          <w:szCs w:val="28"/>
        </w:rPr>
        <w:t xml:space="preserve">Toutes nos activités / </w:t>
      </w:r>
      <w:r w:rsidR="002D4FFB">
        <w:rPr>
          <w:b/>
          <w:bCs/>
          <w:color w:val="000000" w:themeColor="text1"/>
          <w:sz w:val="28"/>
          <w:szCs w:val="28"/>
        </w:rPr>
        <w:t>Génétique médicale et diagnostics</w:t>
      </w:r>
      <w:r w:rsidRPr="0032452D">
        <w:rPr>
          <w:b/>
          <w:bCs/>
          <w:color w:val="000000" w:themeColor="text1"/>
          <w:sz w:val="28"/>
          <w:szCs w:val="28"/>
        </w:rPr>
        <w:t xml:space="preserve"> /</w:t>
      </w:r>
      <w:r w:rsidR="0086345B">
        <w:rPr>
          <w:b/>
          <w:bCs/>
          <w:color w:val="000000" w:themeColor="text1"/>
          <w:sz w:val="28"/>
          <w:szCs w:val="28"/>
        </w:rPr>
        <w:t xml:space="preserve"> </w:t>
      </w:r>
      <w:r w:rsidR="005B0979">
        <w:rPr>
          <w:b/>
          <w:bCs/>
          <w:color w:val="000000" w:themeColor="text1"/>
          <w:sz w:val="28"/>
          <w:szCs w:val="28"/>
        </w:rPr>
        <w:t>Recommandations professionnelles</w:t>
      </w:r>
      <w:r>
        <w:rPr>
          <w:b/>
          <w:bCs/>
          <w:color w:val="000000" w:themeColor="text1"/>
          <w:sz w:val="28"/>
          <w:szCs w:val="28"/>
        </w:rPr>
        <w:t xml:space="preserve"> </w:t>
      </w:r>
      <w:r w:rsidRPr="0032452D">
        <w:rPr>
          <w:b/>
          <w:bCs/>
          <w:color w:val="000000" w:themeColor="text1"/>
          <w:sz w:val="28"/>
          <w:szCs w:val="28"/>
        </w:rPr>
        <w:t>(résultat de recherche)</w:t>
      </w:r>
    </w:p>
    <w:p w14:paraId="44DEC203" w14:textId="77777777" w:rsidR="00E417D7" w:rsidRDefault="00E417D7" w:rsidP="00293526">
      <w:pPr>
        <w:rPr>
          <w:b/>
          <w:bCs/>
          <w:color w:val="000000" w:themeColor="text1"/>
          <w:sz w:val="28"/>
          <w:szCs w:val="28"/>
        </w:rPr>
      </w:pPr>
    </w:p>
    <w:p w14:paraId="30C5C9A1" w14:textId="77777777" w:rsidR="00E417D7" w:rsidRPr="00994CFD" w:rsidRDefault="00E417D7" w:rsidP="00E417D7">
      <w:pPr>
        <w:pBdr>
          <w:top w:val="single" w:sz="4" w:space="1" w:color="auto"/>
          <w:left w:val="single" w:sz="4" w:space="4" w:color="auto"/>
          <w:bottom w:val="single" w:sz="4" w:space="1" w:color="auto"/>
          <w:right w:val="single" w:sz="4" w:space="4" w:color="auto"/>
        </w:pBdr>
        <w:rPr>
          <w:b/>
          <w:bCs/>
          <w:color w:val="000000" w:themeColor="text1"/>
          <w:sz w:val="28"/>
          <w:szCs w:val="28"/>
        </w:rPr>
      </w:pPr>
      <w:r w:rsidRPr="00FE1E93">
        <w:rPr>
          <w:b/>
          <w:bCs/>
          <w:color w:val="000000" w:themeColor="text1"/>
          <w:sz w:val="28"/>
          <w:szCs w:val="28"/>
        </w:rPr>
        <w:t>Commentaires :</w:t>
      </w:r>
      <w:r w:rsidRPr="00994CFD">
        <w:rPr>
          <w:b/>
          <w:bCs/>
          <w:color w:val="000000" w:themeColor="text1"/>
          <w:sz w:val="28"/>
          <w:szCs w:val="28"/>
        </w:rPr>
        <w:t xml:space="preserve"> </w:t>
      </w:r>
    </w:p>
    <w:p w14:paraId="2ED4E57A" w14:textId="77777777" w:rsidR="00E417D7" w:rsidRDefault="00E417D7" w:rsidP="00E417D7">
      <w:pPr>
        <w:pBdr>
          <w:top w:val="single" w:sz="4" w:space="1" w:color="auto"/>
          <w:left w:val="single" w:sz="4" w:space="4" w:color="auto"/>
          <w:bottom w:val="single" w:sz="4" w:space="1" w:color="auto"/>
          <w:right w:val="single" w:sz="4" w:space="4" w:color="auto"/>
        </w:pBdr>
        <w:rPr>
          <w:b/>
          <w:bCs/>
          <w:color w:val="000000" w:themeColor="text1"/>
          <w:sz w:val="28"/>
          <w:szCs w:val="28"/>
        </w:rPr>
      </w:pPr>
    </w:p>
    <w:p w14:paraId="387457CE" w14:textId="77777777" w:rsidR="00E417D7" w:rsidRDefault="00E417D7" w:rsidP="00E417D7">
      <w:pPr>
        <w:pBdr>
          <w:top w:val="single" w:sz="4" w:space="1" w:color="auto"/>
          <w:left w:val="single" w:sz="4" w:space="4" w:color="auto"/>
          <w:bottom w:val="single" w:sz="4" w:space="1" w:color="auto"/>
          <w:right w:val="single" w:sz="4" w:space="4" w:color="auto"/>
        </w:pBdr>
        <w:rPr>
          <w:b/>
          <w:bCs/>
          <w:color w:val="000000" w:themeColor="text1"/>
          <w:sz w:val="28"/>
          <w:szCs w:val="28"/>
        </w:rPr>
      </w:pPr>
    </w:p>
    <w:p w14:paraId="6259558C" w14:textId="77777777" w:rsidR="00E417D7" w:rsidRDefault="00E417D7" w:rsidP="00E417D7">
      <w:pPr>
        <w:pBdr>
          <w:top w:val="single" w:sz="4" w:space="1" w:color="auto"/>
          <w:left w:val="single" w:sz="4" w:space="4" w:color="auto"/>
          <w:bottom w:val="single" w:sz="4" w:space="1" w:color="auto"/>
          <w:right w:val="single" w:sz="4" w:space="4" w:color="auto"/>
        </w:pBdr>
        <w:rPr>
          <w:b/>
          <w:bCs/>
          <w:color w:val="000000" w:themeColor="text1"/>
          <w:sz w:val="28"/>
          <w:szCs w:val="28"/>
        </w:rPr>
      </w:pPr>
    </w:p>
    <w:p w14:paraId="1833C24A" w14:textId="77777777" w:rsidR="00E417D7" w:rsidRDefault="00E417D7" w:rsidP="00293526">
      <w:pPr>
        <w:rPr>
          <w:b/>
          <w:bCs/>
          <w:color w:val="000000" w:themeColor="text1"/>
          <w:sz w:val="28"/>
          <w:szCs w:val="28"/>
        </w:rPr>
      </w:pPr>
    </w:p>
    <w:p w14:paraId="480F41FD" w14:textId="1F93C22C" w:rsidR="00E91924" w:rsidRDefault="00E91924" w:rsidP="00E91924">
      <w:pPr>
        <w:rPr>
          <w:b/>
          <w:bCs/>
          <w:color w:val="000000" w:themeColor="text1"/>
        </w:rPr>
      </w:pPr>
      <w:r>
        <w:rPr>
          <w:b/>
          <w:bCs/>
          <w:color w:val="000000" w:themeColor="text1"/>
        </w:rPr>
        <w:t xml:space="preserve">Activité : </w:t>
      </w:r>
      <w:r w:rsidRPr="00640EB7">
        <w:rPr>
          <w:b/>
          <w:bCs/>
          <w:color w:val="000000" w:themeColor="text1"/>
        </w:rPr>
        <w:t>Génétique médicale et diagnostics</w:t>
      </w:r>
    </w:p>
    <w:p w14:paraId="14B14FFA" w14:textId="0C635BE2" w:rsidR="000F66D1" w:rsidRDefault="000F66D1" w:rsidP="00293526">
      <w:pPr>
        <w:rPr>
          <w:b/>
          <w:bCs/>
          <w:color w:val="000000" w:themeColor="text1"/>
        </w:rPr>
      </w:pPr>
    </w:p>
    <w:p w14:paraId="7155DB0C" w14:textId="77777777" w:rsidR="000F66D1" w:rsidRDefault="000F66D1" w:rsidP="00293526">
      <w:pPr>
        <w:rPr>
          <w:b/>
          <w:bCs/>
          <w:color w:val="000000" w:themeColor="text1"/>
          <w:sz w:val="28"/>
          <w:szCs w:val="28"/>
        </w:rPr>
      </w:pPr>
    </w:p>
    <w:p w14:paraId="05C1422A" w14:textId="77777777" w:rsidR="00714748" w:rsidRDefault="00D00A89" w:rsidP="00293526">
      <w:pPr>
        <w:pBdr>
          <w:bottom w:val="single" w:sz="6" w:space="1" w:color="auto"/>
        </w:pBdr>
        <w:rPr>
          <w:b/>
          <w:bCs/>
          <w:color w:val="000000" w:themeColor="text1"/>
        </w:rPr>
      </w:pPr>
      <w:r>
        <w:rPr>
          <w:b/>
          <w:bCs/>
          <w:color w:val="000000" w:themeColor="text1"/>
        </w:rPr>
        <w:t xml:space="preserve">Liste des filtres à appliquer : </w:t>
      </w:r>
    </w:p>
    <w:p w14:paraId="11A496D5" w14:textId="77777777" w:rsidR="00E91924" w:rsidRDefault="00E91924" w:rsidP="00E91924">
      <w:pPr>
        <w:pStyle w:val="Paragraphedeliste"/>
        <w:numPr>
          <w:ilvl w:val="0"/>
          <w:numId w:val="6"/>
        </w:numPr>
      </w:pPr>
      <w:proofErr w:type="gramStart"/>
      <w:r w:rsidRPr="00714748">
        <w:t>niveau</w:t>
      </w:r>
      <w:proofErr w:type="gramEnd"/>
      <w:r w:rsidRPr="00714748">
        <w:t xml:space="preserve"> d’expertise</w:t>
      </w:r>
    </w:p>
    <w:p w14:paraId="723B14AF" w14:textId="77777777" w:rsidR="00E91924" w:rsidRDefault="00E91924" w:rsidP="00E91924">
      <w:pPr>
        <w:pStyle w:val="Paragraphedeliste"/>
        <w:numPr>
          <w:ilvl w:val="0"/>
          <w:numId w:val="6"/>
        </w:numPr>
      </w:pPr>
      <w:proofErr w:type="gramStart"/>
      <w:r w:rsidRPr="00714748">
        <w:t>thèmes</w:t>
      </w:r>
      <w:proofErr w:type="gramEnd"/>
      <w:r>
        <w:t> : D</w:t>
      </w:r>
      <w:r w:rsidRPr="00640EB7">
        <w:t>iagnostic préimplantatoire</w:t>
      </w:r>
      <w:r>
        <w:t xml:space="preserve"> / </w:t>
      </w:r>
      <w:r w:rsidRPr="00640EB7">
        <w:t>Génétique médicale</w:t>
      </w:r>
      <w:r>
        <w:t xml:space="preserve"> /</w:t>
      </w:r>
      <w:r w:rsidRPr="0093700C">
        <w:t xml:space="preserve"> Diagnostic prénatal</w:t>
      </w:r>
    </w:p>
    <w:p w14:paraId="5F957D53" w14:textId="768EDFE2" w:rsidR="00E91924" w:rsidRDefault="00E91924" w:rsidP="00E91924">
      <w:pPr>
        <w:pStyle w:val="Paragraphedeliste"/>
        <w:numPr>
          <w:ilvl w:val="0"/>
          <w:numId w:val="6"/>
        </w:numPr>
      </w:pPr>
      <w:proofErr w:type="gramStart"/>
      <w:r>
        <w:t>t</w:t>
      </w:r>
      <w:r w:rsidRPr="00714748">
        <w:t>ypes</w:t>
      </w:r>
      <w:proofErr w:type="gramEnd"/>
      <w:r w:rsidRPr="00714748">
        <w:t xml:space="preserve"> de contenus</w:t>
      </w:r>
      <w:r>
        <w:t xml:space="preserve"> : </w:t>
      </w:r>
      <w:r>
        <w:t>Bonnes pratiques/recommandations</w:t>
      </w:r>
    </w:p>
    <w:p w14:paraId="04F5CDD2" w14:textId="6EE25326" w:rsidR="00E91924" w:rsidRPr="00714748" w:rsidRDefault="00E91924" w:rsidP="00E91924">
      <w:pPr>
        <w:pStyle w:val="Paragraphedeliste"/>
        <w:numPr>
          <w:ilvl w:val="0"/>
          <w:numId w:val="6"/>
        </w:numPr>
      </w:pPr>
      <w:proofErr w:type="gramStart"/>
      <w:r>
        <w:t>t</w:t>
      </w:r>
      <w:r w:rsidRPr="00714748">
        <w:t>ags</w:t>
      </w:r>
      <w:proofErr w:type="gramEnd"/>
      <w:r>
        <w:t> </w:t>
      </w:r>
    </w:p>
    <w:p w14:paraId="1D10E009" w14:textId="77777777" w:rsidR="00D00A89" w:rsidRPr="00631585" w:rsidRDefault="00D00A89" w:rsidP="00293526">
      <w:pPr>
        <w:pBdr>
          <w:bottom w:val="single" w:sz="6" w:space="1" w:color="auto"/>
        </w:pBdr>
        <w:rPr>
          <w:b/>
          <w:bCs/>
          <w:color w:val="000000" w:themeColor="text1"/>
        </w:rPr>
      </w:pPr>
    </w:p>
    <w:p w14:paraId="2B6F84F3" w14:textId="77777777" w:rsidR="00631585" w:rsidRDefault="00631585" w:rsidP="00293526">
      <w:pPr>
        <w:rPr>
          <w:b/>
          <w:bCs/>
          <w:color w:val="000000" w:themeColor="text1"/>
        </w:rPr>
      </w:pPr>
    </w:p>
    <w:p w14:paraId="704C2349" w14:textId="77777777" w:rsidR="003A6808" w:rsidRPr="00102554" w:rsidRDefault="005B0979" w:rsidP="00102554">
      <w:pPr>
        <w:pStyle w:val="Titre1"/>
        <w:rPr>
          <w:b/>
          <w:bCs w:val="0"/>
          <w:color w:val="0E2841" w:themeColor="text2"/>
        </w:rPr>
      </w:pPr>
      <w:r>
        <w:rPr>
          <w:b/>
          <w:bCs w:val="0"/>
          <w:color w:val="0E2841" w:themeColor="text2"/>
        </w:rPr>
        <w:t>Recommandations professionnelles</w:t>
      </w:r>
    </w:p>
    <w:p w14:paraId="33F28C86" w14:textId="0E726D59" w:rsidR="003A6808" w:rsidRDefault="00AE093C" w:rsidP="00102554">
      <w:pPr>
        <w:pStyle w:val="Titre2"/>
        <w:jc w:val="left"/>
      </w:pPr>
      <w:r>
        <w:rPr>
          <w:bCs w:val="0"/>
        </w:rPr>
        <w:t>L</w:t>
      </w:r>
      <w:r w:rsidRPr="00AE093C">
        <w:t xml:space="preserve">'Agence de la biomédecine élabore des recommandations pour </w:t>
      </w:r>
      <w:r>
        <w:t>accompagner les professionnels</w:t>
      </w:r>
      <w:r w:rsidR="00B17BAB">
        <w:t xml:space="preserve"> de santé</w:t>
      </w:r>
      <w:r>
        <w:t xml:space="preserve"> et </w:t>
      </w:r>
      <w:r w:rsidRPr="00AE093C">
        <w:t xml:space="preserve">orienter les pratiques médicales </w:t>
      </w:r>
      <w:r w:rsidR="002D4FFB" w:rsidRPr="006A54BE">
        <w:rPr>
          <w:color w:val="153D63"/>
          <w:szCs w:val="32"/>
        </w:rPr>
        <w:t xml:space="preserve">concernant les </w:t>
      </w:r>
      <w:r w:rsidR="002D4FFB" w:rsidRPr="00182E79">
        <w:rPr>
          <w:color w:val="153D63"/>
          <w:szCs w:val="32"/>
        </w:rPr>
        <w:t>activités de génétique médicale et de diagnostic</w:t>
      </w:r>
      <w:r w:rsidR="00A209FF">
        <w:rPr>
          <w:color w:val="153D63"/>
          <w:szCs w:val="32"/>
        </w:rPr>
        <w:t>s</w:t>
      </w:r>
      <w:r w:rsidRPr="00AE093C">
        <w:t xml:space="preserve">. Ces </w:t>
      </w:r>
      <w:r w:rsidR="00C47E0C">
        <w:t xml:space="preserve">recommandations </w:t>
      </w:r>
      <w:r w:rsidRPr="00AE093C">
        <w:t>visent à harmoniser les pr</w:t>
      </w:r>
      <w:r w:rsidR="00C47E0C">
        <w:t xml:space="preserve">atiques </w:t>
      </w:r>
      <w:r w:rsidRPr="00AE093C">
        <w:t xml:space="preserve">et à garantir la qualité </w:t>
      </w:r>
      <w:r w:rsidR="00C47E0C">
        <w:t xml:space="preserve">parcours </w:t>
      </w:r>
      <w:r w:rsidRPr="00AE093C">
        <w:t>de soins. Cette page offre un accès à l'ensemble des recommandations</w:t>
      </w:r>
      <w:r w:rsidR="00B17BAB">
        <w:t xml:space="preserve"> professionnelles</w:t>
      </w:r>
      <w:r w:rsidRPr="00AE093C">
        <w:t xml:space="preserve"> </w:t>
      </w:r>
      <w:r w:rsidR="00B17BAB">
        <w:t>dans ce domaine</w:t>
      </w:r>
      <w:r w:rsidRPr="00AE093C">
        <w:t>.</w:t>
      </w:r>
    </w:p>
    <w:p w14:paraId="56D9BB3C" w14:textId="79F0C6B5" w:rsidR="00E91924" w:rsidRDefault="00E91924" w:rsidP="00E91924"/>
    <w:commentRangeStart w:id="0"/>
    <w:p w14:paraId="295A94EB" w14:textId="77777777" w:rsidR="00E91924" w:rsidRDefault="00E91924" w:rsidP="00E91924">
      <w:pPr>
        <w:pStyle w:val="item"/>
        <w:numPr>
          <w:ilvl w:val="0"/>
          <w:numId w:val="7"/>
        </w:numPr>
        <w:shd w:val="clear" w:color="auto" w:fill="FFFFFF"/>
        <w:spacing w:before="0"/>
        <w:rPr>
          <w:rFonts w:ascii="Arial" w:hAnsi="Arial" w:cs="Arial"/>
          <w:color w:val="333484"/>
          <w:sz w:val="26"/>
          <w:szCs w:val="26"/>
        </w:rPr>
      </w:pPr>
      <w:r>
        <w:rPr>
          <w:rFonts w:ascii="Arial" w:hAnsi="Arial" w:cs="Arial"/>
          <w:color w:val="333484"/>
          <w:sz w:val="26"/>
          <w:szCs w:val="26"/>
        </w:rPr>
        <w:fldChar w:fldCharType="begin"/>
      </w:r>
      <w:r>
        <w:rPr>
          <w:rFonts w:ascii="Arial" w:hAnsi="Arial" w:cs="Arial"/>
          <w:color w:val="333484"/>
          <w:sz w:val="26"/>
          <w:szCs w:val="26"/>
        </w:rPr>
        <w:instrText xml:space="preserve"> HYPERLINK "https://www.agence-biomedecine.fr/IMG/pdf/recommandations-pour-la-prise-en-charge-d-une-grossesse-chez-une-femme-presentant-un-syndrome-de-marfan-ou-apparente.pdf" </w:instrText>
      </w:r>
      <w:r>
        <w:rPr>
          <w:rFonts w:ascii="Arial" w:hAnsi="Arial" w:cs="Arial"/>
          <w:color w:val="333484"/>
          <w:sz w:val="26"/>
          <w:szCs w:val="26"/>
        </w:rPr>
        <w:fldChar w:fldCharType="separate"/>
      </w:r>
      <w:r>
        <w:rPr>
          <w:rStyle w:val="Lienhypertexte"/>
          <w:rFonts w:cs="Arial"/>
          <w:color w:val="323586"/>
          <w:sz w:val="23"/>
          <w:szCs w:val="23"/>
        </w:rPr>
        <w:t>Recommandations pour la prise en charge d’une grossesse chez une femme présentant un syndrome de Marfan ou apparenté</w:t>
      </w:r>
      <w:r>
        <w:rPr>
          <w:rFonts w:ascii="Arial" w:hAnsi="Arial" w:cs="Arial"/>
          <w:color w:val="333484"/>
          <w:sz w:val="26"/>
          <w:szCs w:val="26"/>
        </w:rPr>
        <w:fldChar w:fldCharType="end"/>
      </w:r>
      <w:commentRangeEnd w:id="0"/>
      <w:r>
        <w:rPr>
          <w:rStyle w:val="Marquedecommentaire"/>
          <w:rFonts w:ascii="Arial" w:eastAsiaTheme="minorHAnsi" w:hAnsi="Arial" w:cstheme="minorBidi"/>
          <w:color w:val="153D63" w:themeColor="text2" w:themeTint="E6"/>
          <w:kern w:val="2"/>
          <w:lang w:eastAsia="en-US"/>
          <w14:ligatures w14:val="standardContextual"/>
        </w:rPr>
        <w:commentReference w:id="0"/>
      </w:r>
    </w:p>
    <w:commentRangeStart w:id="1"/>
    <w:p w14:paraId="622A4C48" w14:textId="77777777" w:rsidR="00E91924" w:rsidRDefault="00E91924" w:rsidP="00E91924">
      <w:pPr>
        <w:pStyle w:val="item"/>
        <w:numPr>
          <w:ilvl w:val="0"/>
          <w:numId w:val="7"/>
        </w:numPr>
        <w:pBdr>
          <w:bottom w:val="single" w:sz="6" w:space="0" w:color="DBDBDB"/>
        </w:pBdr>
        <w:shd w:val="clear" w:color="auto" w:fill="FFFFFF"/>
        <w:spacing w:before="0"/>
        <w:rPr>
          <w:rFonts w:ascii="Arial" w:hAnsi="Arial" w:cs="Arial"/>
          <w:color w:val="333484"/>
          <w:sz w:val="26"/>
          <w:szCs w:val="26"/>
        </w:rPr>
      </w:pPr>
      <w:r>
        <w:rPr>
          <w:rFonts w:ascii="Arial" w:hAnsi="Arial" w:cs="Arial"/>
          <w:color w:val="333484"/>
          <w:sz w:val="26"/>
          <w:szCs w:val="26"/>
        </w:rPr>
        <w:fldChar w:fldCharType="begin"/>
      </w:r>
      <w:r>
        <w:rPr>
          <w:rFonts w:ascii="Arial" w:hAnsi="Arial" w:cs="Arial"/>
          <w:color w:val="333484"/>
          <w:sz w:val="26"/>
          <w:szCs w:val="26"/>
        </w:rPr>
        <w:instrText xml:space="preserve"> HYPERLINK "https://www.agence-biomedecine.fr/IMG/pdf/20150610_rbp_cpdpn.pdf" </w:instrText>
      </w:r>
      <w:r>
        <w:rPr>
          <w:rFonts w:ascii="Arial" w:hAnsi="Arial" w:cs="Arial"/>
          <w:color w:val="333484"/>
          <w:sz w:val="26"/>
          <w:szCs w:val="26"/>
        </w:rPr>
        <w:fldChar w:fldCharType="separate"/>
      </w:r>
      <w:r>
        <w:rPr>
          <w:rStyle w:val="Lienhypertexte"/>
          <w:rFonts w:cs="Arial"/>
          <w:color w:val="323586"/>
          <w:sz w:val="23"/>
          <w:szCs w:val="23"/>
        </w:rPr>
        <w:t>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r>
        <w:rPr>
          <w:rFonts w:ascii="Arial" w:hAnsi="Arial" w:cs="Arial"/>
          <w:color w:val="333484"/>
          <w:sz w:val="26"/>
          <w:szCs w:val="26"/>
        </w:rPr>
        <w:fldChar w:fldCharType="end"/>
      </w:r>
      <w:commentRangeEnd w:id="1"/>
      <w:r>
        <w:rPr>
          <w:rStyle w:val="Marquedecommentaire"/>
          <w:rFonts w:ascii="Arial" w:eastAsiaTheme="minorHAnsi" w:hAnsi="Arial" w:cstheme="minorBidi"/>
          <w:color w:val="153D63" w:themeColor="text2" w:themeTint="E6"/>
          <w:kern w:val="2"/>
          <w:lang w:eastAsia="en-US"/>
          <w14:ligatures w14:val="standardContextual"/>
        </w:rPr>
        <w:commentReference w:id="1"/>
      </w:r>
    </w:p>
    <w:commentRangeStart w:id="2"/>
    <w:p w14:paraId="0BBD63BD" w14:textId="77777777" w:rsidR="00E91924" w:rsidRDefault="00E91924" w:rsidP="00E91924">
      <w:pPr>
        <w:pStyle w:val="item"/>
        <w:numPr>
          <w:ilvl w:val="0"/>
          <w:numId w:val="7"/>
        </w:numPr>
        <w:pBdr>
          <w:bottom w:val="single" w:sz="6" w:space="0" w:color="DBDBDB"/>
        </w:pBdr>
        <w:shd w:val="clear" w:color="auto" w:fill="FFFFFF"/>
        <w:spacing w:before="0"/>
        <w:rPr>
          <w:rFonts w:ascii="Arial" w:hAnsi="Arial" w:cs="Arial"/>
          <w:color w:val="333484"/>
          <w:sz w:val="26"/>
          <w:szCs w:val="26"/>
        </w:rPr>
      </w:pPr>
      <w:r>
        <w:rPr>
          <w:rFonts w:ascii="Arial" w:hAnsi="Arial" w:cs="Arial"/>
          <w:color w:val="333484"/>
          <w:sz w:val="26"/>
          <w:szCs w:val="26"/>
        </w:rPr>
        <w:fldChar w:fldCharType="begin"/>
      </w:r>
      <w:r>
        <w:rPr>
          <w:rFonts w:ascii="Arial" w:hAnsi="Arial" w:cs="Arial"/>
          <w:color w:val="333484"/>
          <w:sz w:val="26"/>
          <w:szCs w:val="26"/>
        </w:rPr>
        <w:instrText xml:space="preserve"> HYPERLINK "https://www.agence-biomedecine.fr/IMG/pdf/recommandations_cpdpn2013.pdf" </w:instrText>
      </w:r>
      <w:r>
        <w:rPr>
          <w:rFonts w:ascii="Arial" w:hAnsi="Arial" w:cs="Arial"/>
          <w:color w:val="333484"/>
          <w:sz w:val="26"/>
          <w:szCs w:val="26"/>
        </w:rPr>
        <w:fldChar w:fldCharType="separate"/>
      </w:r>
      <w:r>
        <w:rPr>
          <w:rStyle w:val="Lienhypertexte"/>
          <w:rFonts w:cs="Arial"/>
          <w:color w:val="323586"/>
          <w:sz w:val="23"/>
          <w:szCs w:val="23"/>
        </w:rPr>
        <w:t>Recommandations professionnelles de l’Agence de la biomédecine pour le fonctionnement des centres pluridisciplinaires de diagnostic prénatal</w:t>
      </w:r>
      <w:r>
        <w:rPr>
          <w:rFonts w:ascii="Arial" w:hAnsi="Arial" w:cs="Arial"/>
          <w:color w:val="333484"/>
          <w:sz w:val="26"/>
          <w:szCs w:val="26"/>
        </w:rPr>
        <w:fldChar w:fldCharType="end"/>
      </w:r>
    </w:p>
    <w:p w14:paraId="7BA80D9E" w14:textId="77777777" w:rsidR="00E91924" w:rsidRDefault="00E91924" w:rsidP="00E91924">
      <w:pPr>
        <w:pStyle w:val="item"/>
        <w:numPr>
          <w:ilvl w:val="0"/>
          <w:numId w:val="7"/>
        </w:numPr>
        <w:shd w:val="clear" w:color="auto" w:fill="FFFFFF"/>
        <w:spacing w:before="0"/>
        <w:rPr>
          <w:rFonts w:ascii="Arial" w:hAnsi="Arial" w:cs="Arial"/>
          <w:color w:val="333484"/>
          <w:sz w:val="26"/>
          <w:szCs w:val="26"/>
        </w:rPr>
      </w:pPr>
      <w:hyperlink r:id="rId11" w:history="1">
        <w:r>
          <w:rPr>
            <w:rStyle w:val="Lienhypertexte"/>
            <w:rFonts w:cs="Arial"/>
            <w:color w:val="323586"/>
            <w:sz w:val="23"/>
            <w:szCs w:val="23"/>
          </w:rPr>
          <w:t>Recommandations de bonnes pratiques "Utilisation des marqueurs sériques maternels au cours de la grossesse pour le calcul du risque de trisomie 21</w:t>
        </w:r>
      </w:hyperlink>
      <w:commentRangeEnd w:id="2"/>
      <w:r>
        <w:rPr>
          <w:rStyle w:val="Marquedecommentaire"/>
          <w:rFonts w:ascii="Arial" w:eastAsiaTheme="minorHAnsi" w:hAnsi="Arial" w:cstheme="minorBidi"/>
          <w:color w:val="153D63" w:themeColor="text2" w:themeTint="E6"/>
          <w:kern w:val="2"/>
          <w:lang w:eastAsia="en-US"/>
          <w14:ligatures w14:val="standardContextual"/>
        </w:rPr>
        <w:commentReference w:id="2"/>
      </w:r>
    </w:p>
    <w:p w14:paraId="25040CC2" w14:textId="77777777" w:rsidR="00E91924" w:rsidRPr="00E91924" w:rsidRDefault="00E91924" w:rsidP="00E91924"/>
    <w:sectPr w:rsidR="00E91924" w:rsidRPr="00E919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LOSTE Rachel" w:date="2025-05-05T18:13:00Z" w:initials="r">
    <w:p w14:paraId="028CDC78" w14:textId="77777777" w:rsidR="00E91924" w:rsidRDefault="00E91924" w:rsidP="00E91924">
      <w:pPr>
        <w:rPr>
          <w:b/>
          <w:bCs/>
          <w:color w:val="000000" w:themeColor="text1"/>
        </w:rPr>
      </w:pPr>
      <w:r>
        <w:rPr>
          <w:rStyle w:val="Marquedecommentaire"/>
        </w:rPr>
        <w:annotationRef/>
      </w:r>
      <w:r>
        <w:rPr>
          <w:b/>
          <w:bCs/>
          <w:color w:val="000000" w:themeColor="text1"/>
        </w:rPr>
        <w:t xml:space="preserve">Activité : </w:t>
      </w:r>
      <w:r w:rsidRPr="00640EB7">
        <w:rPr>
          <w:b/>
          <w:bCs/>
          <w:color w:val="000000" w:themeColor="text1"/>
        </w:rPr>
        <w:t>Génétique médicale et diagnostics</w:t>
      </w:r>
    </w:p>
    <w:p w14:paraId="7CD98328" w14:textId="3224FFA9" w:rsidR="00E91924" w:rsidRDefault="00E91924" w:rsidP="00E91924">
      <w:pPr>
        <w:pStyle w:val="Paragraphedeliste"/>
        <w:numPr>
          <w:ilvl w:val="0"/>
          <w:numId w:val="6"/>
        </w:numPr>
      </w:pPr>
      <w:proofErr w:type="gramStart"/>
      <w:r w:rsidRPr="00714748">
        <w:t>thèmes</w:t>
      </w:r>
      <w:proofErr w:type="gramEnd"/>
      <w:r>
        <w:t xml:space="preserve"> : </w:t>
      </w:r>
      <w:r w:rsidRPr="00640EB7">
        <w:t>Génétique médicale</w:t>
      </w:r>
      <w:r>
        <w:t>/ DPI</w:t>
      </w:r>
    </w:p>
    <w:p w14:paraId="1BA1264A" w14:textId="060D8798" w:rsidR="00E91924" w:rsidRPr="00714748" w:rsidRDefault="00E91924" w:rsidP="00E91924">
      <w:pPr>
        <w:pStyle w:val="Paragraphedeliste"/>
        <w:numPr>
          <w:ilvl w:val="0"/>
          <w:numId w:val="6"/>
        </w:numPr>
      </w:pPr>
      <w:proofErr w:type="gramStart"/>
      <w:r>
        <w:t>t</w:t>
      </w:r>
      <w:r w:rsidRPr="00714748">
        <w:t>ypes</w:t>
      </w:r>
      <w:proofErr w:type="gramEnd"/>
      <w:r w:rsidRPr="00714748">
        <w:t xml:space="preserve"> de contenus</w:t>
      </w:r>
      <w:r>
        <w:t xml:space="preserve"> : Bonnes </w:t>
      </w:r>
      <w:r>
        <w:t>p</w:t>
      </w:r>
      <w:r>
        <w:t>ratiques/recommandations</w:t>
      </w:r>
    </w:p>
    <w:p w14:paraId="2EFBFB9F" w14:textId="70F289D5" w:rsidR="00E91924" w:rsidRDefault="00E91924">
      <w:pPr>
        <w:pStyle w:val="Commentaire"/>
      </w:pPr>
    </w:p>
  </w:comment>
  <w:comment w:id="1" w:author="BALOSTE Rachel [2]" w:date="2025-05-05T18:16:00Z" w:initials="r">
    <w:p w14:paraId="048B8D92" w14:textId="77777777" w:rsidR="00E91924" w:rsidRDefault="00E91924" w:rsidP="00E91924">
      <w:pPr>
        <w:pStyle w:val="Commentaire"/>
        <w:rPr>
          <w:b/>
          <w:bCs/>
          <w:color w:val="000000" w:themeColor="text1"/>
        </w:rPr>
      </w:pPr>
      <w:r>
        <w:rPr>
          <w:rStyle w:val="Marquedecommentaire"/>
        </w:rPr>
        <w:annotationRef/>
      </w:r>
      <w:r>
        <w:rPr>
          <w:b/>
          <w:bCs/>
          <w:color w:val="000000" w:themeColor="text1"/>
        </w:rPr>
        <w:t xml:space="preserve">Activité : </w:t>
      </w:r>
      <w:r w:rsidRPr="00640EB7">
        <w:rPr>
          <w:b/>
          <w:bCs/>
          <w:color w:val="000000" w:themeColor="text1"/>
        </w:rPr>
        <w:t>Génétique médicale et diagnostics</w:t>
      </w:r>
    </w:p>
    <w:p w14:paraId="78C2DD52" w14:textId="04284371" w:rsidR="00E91924" w:rsidRDefault="00E91924" w:rsidP="00E91924">
      <w:pPr>
        <w:pStyle w:val="Paragraphedeliste"/>
        <w:numPr>
          <w:ilvl w:val="0"/>
          <w:numId w:val="6"/>
        </w:numPr>
      </w:pPr>
      <w:proofErr w:type="gramStart"/>
      <w:r w:rsidRPr="00714748">
        <w:t>thèmes</w:t>
      </w:r>
      <w:proofErr w:type="gramEnd"/>
      <w:r>
        <w:t xml:space="preserve"> : </w:t>
      </w:r>
      <w:r w:rsidRPr="0093700C">
        <w:t>Diagnostic prénatal</w:t>
      </w:r>
      <w:r>
        <w:t xml:space="preserve"> / DPI</w:t>
      </w:r>
    </w:p>
    <w:p w14:paraId="5070BEB3" w14:textId="66B19756" w:rsidR="00E91924" w:rsidRDefault="00E91924" w:rsidP="00E91924">
      <w:pPr>
        <w:pStyle w:val="Commentaire"/>
      </w:pPr>
      <w:proofErr w:type="gramStart"/>
      <w:r>
        <w:t>t</w:t>
      </w:r>
      <w:r w:rsidRPr="00714748">
        <w:t>ypes</w:t>
      </w:r>
      <w:proofErr w:type="gramEnd"/>
      <w:r w:rsidRPr="00714748">
        <w:t xml:space="preserve"> de contenus</w:t>
      </w:r>
      <w:r>
        <w:t> : Bonnes pratiques/recommandations</w:t>
      </w:r>
    </w:p>
  </w:comment>
  <w:comment w:id="2" w:author="BALOSTE Rachel [3]" w:date="2025-05-05T18:16:00Z" w:initials="r">
    <w:p w14:paraId="092CA1AD" w14:textId="77777777" w:rsidR="00E91924" w:rsidRDefault="00E91924" w:rsidP="00E91924">
      <w:pPr>
        <w:pStyle w:val="Commentaire"/>
        <w:rPr>
          <w:b/>
          <w:bCs/>
          <w:color w:val="000000" w:themeColor="text1"/>
        </w:rPr>
      </w:pPr>
      <w:r>
        <w:rPr>
          <w:rStyle w:val="Marquedecommentaire"/>
        </w:rPr>
        <w:annotationRef/>
      </w:r>
      <w:r>
        <w:rPr>
          <w:b/>
          <w:bCs/>
          <w:color w:val="000000" w:themeColor="text1"/>
        </w:rPr>
        <w:t xml:space="preserve">Activité : </w:t>
      </w:r>
      <w:r w:rsidRPr="00640EB7">
        <w:rPr>
          <w:b/>
          <w:bCs/>
          <w:color w:val="000000" w:themeColor="text1"/>
        </w:rPr>
        <w:t>Génétique médicale et diagnostics</w:t>
      </w:r>
    </w:p>
    <w:p w14:paraId="10431F6D" w14:textId="77777777" w:rsidR="00E91924" w:rsidRDefault="00E91924" w:rsidP="00E91924">
      <w:pPr>
        <w:pStyle w:val="Paragraphedeliste"/>
        <w:numPr>
          <w:ilvl w:val="0"/>
          <w:numId w:val="6"/>
        </w:numPr>
      </w:pPr>
      <w:proofErr w:type="gramStart"/>
      <w:r w:rsidRPr="00714748">
        <w:t>thèmes</w:t>
      </w:r>
      <w:proofErr w:type="gramEnd"/>
      <w:r>
        <w:t xml:space="preserve"> : </w:t>
      </w:r>
      <w:r w:rsidRPr="0093700C">
        <w:t>Diagnostic prénatal</w:t>
      </w:r>
    </w:p>
    <w:p w14:paraId="17B003F2" w14:textId="7A194733" w:rsidR="00E91924" w:rsidRDefault="00E91924" w:rsidP="00E91924">
      <w:pPr>
        <w:pStyle w:val="Commentaire"/>
      </w:pPr>
      <w:proofErr w:type="gramStart"/>
      <w:r>
        <w:t>t</w:t>
      </w:r>
      <w:r w:rsidRPr="00714748">
        <w:t>ypes</w:t>
      </w:r>
      <w:proofErr w:type="gramEnd"/>
      <w:r w:rsidRPr="00714748">
        <w:t xml:space="preserve"> de contenus</w:t>
      </w:r>
      <w:r>
        <w:t> : Bonnes pratiques/recommandations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BFB9F" w15:done="0"/>
  <w15:commentEx w15:paraId="5070BEB3" w15:done="0"/>
  <w15:commentEx w15:paraId="17B00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37E34" w16cex:dateUtc="2025-05-05T16:13:00Z"/>
  <w16cex:commentExtensible w16cex:durableId="2BC37F0C" w16cex:dateUtc="2025-05-05T16:16:00Z"/>
  <w16cex:commentExtensible w16cex:durableId="2BC37F19" w16cex:dateUtc="2025-05-05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BFB9F" w16cid:durableId="2BC37E34"/>
  <w16cid:commentId w16cid:paraId="5070BEB3" w16cid:durableId="2BC37F0C"/>
  <w16cid:commentId w16cid:paraId="17B003F2" w16cid:durableId="2BC37F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534F" w14:textId="77777777" w:rsidR="001F79A2" w:rsidRDefault="001F79A2" w:rsidP="00ED03A6">
      <w:pPr>
        <w:spacing w:after="0"/>
      </w:pPr>
      <w:r>
        <w:separator/>
      </w:r>
    </w:p>
  </w:endnote>
  <w:endnote w:type="continuationSeparator" w:id="0">
    <w:p w14:paraId="02903013" w14:textId="77777777" w:rsidR="001F79A2" w:rsidRDefault="001F79A2" w:rsidP="00ED0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5592" w14:textId="77777777" w:rsidR="001F79A2" w:rsidRDefault="001F79A2" w:rsidP="00ED03A6">
      <w:pPr>
        <w:spacing w:after="0"/>
      </w:pPr>
      <w:r>
        <w:separator/>
      </w:r>
    </w:p>
  </w:footnote>
  <w:footnote w:type="continuationSeparator" w:id="0">
    <w:p w14:paraId="5A52A263" w14:textId="77777777" w:rsidR="001F79A2" w:rsidRDefault="001F79A2" w:rsidP="00ED03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0D8"/>
    <w:multiLevelType w:val="multilevel"/>
    <w:tmpl w:val="7440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F1D2E"/>
    <w:multiLevelType w:val="hybridMultilevel"/>
    <w:tmpl w:val="295C2B8A"/>
    <w:lvl w:ilvl="0" w:tplc="BD9A5320">
      <w:start w:val="1"/>
      <w:numFmt w:val="bullet"/>
      <w:pStyle w:val="Titre4"/>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2AC761DC"/>
    <w:multiLevelType w:val="multilevel"/>
    <w:tmpl w:val="16F6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730BB"/>
    <w:multiLevelType w:val="multilevel"/>
    <w:tmpl w:val="5918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E27F2"/>
    <w:multiLevelType w:val="multilevel"/>
    <w:tmpl w:val="4A5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A0283"/>
    <w:multiLevelType w:val="multilevel"/>
    <w:tmpl w:val="F21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65D89"/>
    <w:multiLevelType w:val="hybridMultilevel"/>
    <w:tmpl w:val="523C4E16"/>
    <w:lvl w:ilvl="0" w:tplc="CF8A70F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C77669"/>
    <w:multiLevelType w:val="hybridMultilevel"/>
    <w:tmpl w:val="776AA1AA"/>
    <w:lvl w:ilvl="0" w:tplc="CF8A70F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7"/>
  </w:num>
  <w:num w:numId="6">
    <w:abstractNumId w:val="6"/>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OSTE Rachel">
    <w15:presenceInfo w15:providerId="AD" w15:userId="S::rachel.baloste@biomedecine.fr::950e4f9f-b65b-4877-a718-f3c93f36a05a"/>
  </w15:person>
  <w15:person w15:author="BALOSTE Rachel [2]">
    <w15:presenceInfo w15:providerId="AD" w15:userId="S::rachel.baloste@biomedecine.fr::950e4f9f-b65b-4877-a718-f3c93f36a05a"/>
  </w15:person>
  <w15:person w15:author="BALOSTE Rachel [3]">
    <w15:presenceInfo w15:providerId="AD" w15:userId="S::rachel.baloste@biomedecine.fr::950e4f9f-b65b-4877-a718-f3c93f36a0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89"/>
    <w:rsid w:val="00046BF1"/>
    <w:rsid w:val="000A7B20"/>
    <w:rsid w:val="000F5A95"/>
    <w:rsid w:val="000F66D1"/>
    <w:rsid w:val="00102554"/>
    <w:rsid w:val="00115B40"/>
    <w:rsid w:val="00136CB0"/>
    <w:rsid w:val="001F79A2"/>
    <w:rsid w:val="00255C68"/>
    <w:rsid w:val="00293526"/>
    <w:rsid w:val="002A1AB0"/>
    <w:rsid w:val="002D4FFB"/>
    <w:rsid w:val="003546C7"/>
    <w:rsid w:val="003A6808"/>
    <w:rsid w:val="00484A26"/>
    <w:rsid w:val="00514037"/>
    <w:rsid w:val="005966F5"/>
    <w:rsid w:val="005A22EC"/>
    <w:rsid w:val="005B0979"/>
    <w:rsid w:val="005B4EEB"/>
    <w:rsid w:val="005C48AC"/>
    <w:rsid w:val="005C4C3B"/>
    <w:rsid w:val="005D425D"/>
    <w:rsid w:val="00631585"/>
    <w:rsid w:val="006333A8"/>
    <w:rsid w:val="00695A3B"/>
    <w:rsid w:val="006B2787"/>
    <w:rsid w:val="006C377E"/>
    <w:rsid w:val="00714748"/>
    <w:rsid w:val="00785308"/>
    <w:rsid w:val="007D2EFD"/>
    <w:rsid w:val="007E057E"/>
    <w:rsid w:val="008126F2"/>
    <w:rsid w:val="0082068F"/>
    <w:rsid w:val="008407F0"/>
    <w:rsid w:val="00845CEE"/>
    <w:rsid w:val="00862CC7"/>
    <w:rsid w:val="0086345B"/>
    <w:rsid w:val="008A1A08"/>
    <w:rsid w:val="00905DAB"/>
    <w:rsid w:val="009662D8"/>
    <w:rsid w:val="009708E8"/>
    <w:rsid w:val="0098127B"/>
    <w:rsid w:val="00995D36"/>
    <w:rsid w:val="009E3B44"/>
    <w:rsid w:val="00A10880"/>
    <w:rsid w:val="00A209FF"/>
    <w:rsid w:val="00A555DD"/>
    <w:rsid w:val="00A637B7"/>
    <w:rsid w:val="00A73298"/>
    <w:rsid w:val="00A96576"/>
    <w:rsid w:val="00AB0463"/>
    <w:rsid w:val="00AE093C"/>
    <w:rsid w:val="00AF3A7D"/>
    <w:rsid w:val="00B17BAB"/>
    <w:rsid w:val="00B5408E"/>
    <w:rsid w:val="00BF0D78"/>
    <w:rsid w:val="00C47E0C"/>
    <w:rsid w:val="00C720CF"/>
    <w:rsid w:val="00CB568A"/>
    <w:rsid w:val="00D00A89"/>
    <w:rsid w:val="00DB6D8C"/>
    <w:rsid w:val="00E13CB8"/>
    <w:rsid w:val="00E417D7"/>
    <w:rsid w:val="00E53572"/>
    <w:rsid w:val="00E91924"/>
    <w:rsid w:val="00EA366A"/>
    <w:rsid w:val="00EB7684"/>
    <w:rsid w:val="00ED03A6"/>
    <w:rsid w:val="00FD03F6"/>
    <w:rsid w:val="00FE1E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4809"/>
  <w15:chartTrackingRefBased/>
  <w15:docId w15:val="{4510E077-A46D-0F4E-A8D0-E9400365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85"/>
    <w:pPr>
      <w:spacing w:line="240" w:lineRule="auto"/>
    </w:pPr>
    <w:rPr>
      <w:rFonts w:ascii="Arial" w:hAnsi="Arial"/>
      <w:color w:val="153D63" w:themeColor="text2" w:themeTint="E6"/>
      <w:sz w:val="20"/>
    </w:rPr>
  </w:style>
  <w:style w:type="paragraph" w:styleId="Titre1">
    <w:name w:val="heading 1"/>
    <w:basedOn w:val="Normal"/>
    <w:next w:val="Normal"/>
    <w:link w:val="Titre1Car"/>
    <w:uiPriority w:val="9"/>
    <w:qFormat/>
    <w:rsid w:val="006333A8"/>
    <w:pPr>
      <w:keepNext/>
      <w:keepLines/>
      <w:spacing w:before="240" w:after="120"/>
      <w:outlineLvl w:val="0"/>
    </w:pPr>
    <w:rPr>
      <w:rFonts w:ascii="Times New Roman" w:eastAsiaTheme="majorEastAsia" w:hAnsi="Times New Roman" w:cs="Arial"/>
      <w:bCs/>
      <w:color w:val="000000" w:themeColor="text1"/>
      <w:sz w:val="28"/>
      <w:szCs w:val="28"/>
    </w:rPr>
  </w:style>
  <w:style w:type="paragraph" w:styleId="Titre2">
    <w:name w:val="heading 2"/>
    <w:basedOn w:val="Normal"/>
    <w:next w:val="Normal"/>
    <w:link w:val="Titre2Car"/>
    <w:uiPriority w:val="9"/>
    <w:unhideWhenUsed/>
    <w:qFormat/>
    <w:rsid w:val="00631585"/>
    <w:pPr>
      <w:spacing w:before="240" w:after="120"/>
      <w:jc w:val="both"/>
      <w:outlineLvl w:val="1"/>
    </w:pPr>
    <w:rPr>
      <w:bCs/>
      <w:sz w:val="24"/>
      <w:szCs w:val="24"/>
    </w:rPr>
  </w:style>
  <w:style w:type="paragraph" w:styleId="Titre3">
    <w:name w:val="heading 3"/>
    <w:basedOn w:val="Normal"/>
    <w:next w:val="Normal"/>
    <w:link w:val="Titre3Car"/>
    <w:uiPriority w:val="9"/>
    <w:unhideWhenUsed/>
    <w:qFormat/>
    <w:rsid w:val="00631585"/>
    <w:pPr>
      <w:spacing w:before="240" w:after="120"/>
      <w:jc w:val="both"/>
      <w:outlineLvl w:val="2"/>
    </w:pPr>
    <w:rPr>
      <w:b/>
      <w:bCs/>
      <w:sz w:val="22"/>
    </w:rPr>
  </w:style>
  <w:style w:type="paragraph" w:styleId="Titre4">
    <w:name w:val="heading 4"/>
    <w:basedOn w:val="Paragraphedeliste"/>
    <w:next w:val="Normal"/>
    <w:link w:val="Titre4Car"/>
    <w:uiPriority w:val="9"/>
    <w:unhideWhenUsed/>
    <w:qFormat/>
    <w:rsid w:val="00A637B7"/>
    <w:pPr>
      <w:numPr>
        <w:numId w:val="1"/>
      </w:numPr>
      <w:spacing w:before="240" w:after="120"/>
      <w:ind w:left="2483" w:hanging="357"/>
      <w:jc w:val="both"/>
      <w:outlineLvl w:val="3"/>
    </w:pPr>
    <w:rPr>
      <w:b/>
      <w:bCs/>
      <w:i/>
      <w:iCs/>
      <w:u w:val="single"/>
    </w:rPr>
  </w:style>
  <w:style w:type="paragraph" w:styleId="Titre5">
    <w:name w:val="heading 5"/>
    <w:basedOn w:val="Normal"/>
    <w:next w:val="Normal"/>
    <w:link w:val="Titre5Car"/>
    <w:uiPriority w:val="9"/>
    <w:semiHidden/>
    <w:unhideWhenUsed/>
    <w:rsid w:val="00EB76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B76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76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76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76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33A8"/>
    <w:rPr>
      <w:rFonts w:ascii="Times New Roman" w:eastAsiaTheme="majorEastAsia" w:hAnsi="Times New Roman" w:cs="Arial"/>
      <w:bCs/>
      <w:color w:val="000000" w:themeColor="text1"/>
      <w:sz w:val="28"/>
      <w:szCs w:val="28"/>
    </w:rPr>
  </w:style>
  <w:style w:type="character" w:customStyle="1" w:styleId="Titre2Car">
    <w:name w:val="Titre 2 Car"/>
    <w:basedOn w:val="Policepardfaut"/>
    <w:link w:val="Titre2"/>
    <w:uiPriority w:val="9"/>
    <w:rsid w:val="00631585"/>
    <w:rPr>
      <w:rFonts w:ascii="Arial" w:hAnsi="Arial"/>
      <w:bCs/>
      <w:color w:val="153D63" w:themeColor="text2" w:themeTint="E6"/>
      <w:sz w:val="24"/>
      <w:szCs w:val="24"/>
    </w:rPr>
  </w:style>
  <w:style w:type="character" w:customStyle="1" w:styleId="Titre3Car">
    <w:name w:val="Titre 3 Car"/>
    <w:basedOn w:val="Policepardfaut"/>
    <w:link w:val="Titre3"/>
    <w:uiPriority w:val="9"/>
    <w:rsid w:val="00631585"/>
    <w:rPr>
      <w:rFonts w:ascii="Arial" w:hAnsi="Arial"/>
      <w:b/>
      <w:bCs/>
      <w:color w:val="153D63" w:themeColor="text2" w:themeTint="E6"/>
    </w:rPr>
  </w:style>
  <w:style w:type="character" w:customStyle="1" w:styleId="Titre4Car">
    <w:name w:val="Titre 4 Car"/>
    <w:basedOn w:val="Policepardfaut"/>
    <w:link w:val="Titre4"/>
    <w:uiPriority w:val="9"/>
    <w:rsid w:val="00A637B7"/>
    <w:rPr>
      <w:rFonts w:ascii="Arial" w:hAnsi="Arial"/>
      <w:b/>
      <w:bCs/>
      <w:i/>
      <w:iCs/>
      <w:sz w:val="20"/>
      <w:u w:val="single"/>
    </w:rPr>
  </w:style>
  <w:style w:type="character" w:customStyle="1" w:styleId="Titre5Car">
    <w:name w:val="Titre 5 Car"/>
    <w:basedOn w:val="Policepardfaut"/>
    <w:link w:val="Titre5"/>
    <w:uiPriority w:val="9"/>
    <w:semiHidden/>
    <w:rsid w:val="00EB76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B76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76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76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7684"/>
    <w:rPr>
      <w:rFonts w:eastAsiaTheme="majorEastAsia" w:cstheme="majorBidi"/>
      <w:color w:val="272727" w:themeColor="text1" w:themeTint="D8"/>
    </w:rPr>
  </w:style>
  <w:style w:type="paragraph" w:styleId="Titre">
    <w:name w:val="Title"/>
    <w:basedOn w:val="Normal"/>
    <w:next w:val="Normal"/>
    <w:link w:val="TitreCar"/>
    <w:uiPriority w:val="10"/>
    <w:qFormat/>
    <w:rsid w:val="00A555DD"/>
    <w:pPr>
      <w:spacing w:after="480"/>
      <w:contextualSpacing/>
      <w:jc w:val="center"/>
    </w:pPr>
    <w:rPr>
      <w:rFonts w:eastAsiaTheme="majorEastAsia" w:cs="Arial"/>
      <w:b/>
      <w:color w:val="FFFFFF" w:themeColor="background1"/>
      <w:spacing w:val="-10"/>
      <w:kern w:val="28"/>
      <w:sz w:val="36"/>
      <w:szCs w:val="36"/>
      <w:shd w:val="clear" w:color="auto" w:fill="000000" w:themeFill="text1"/>
    </w:rPr>
  </w:style>
  <w:style w:type="character" w:customStyle="1" w:styleId="TitreCar">
    <w:name w:val="Titre Car"/>
    <w:basedOn w:val="Policepardfaut"/>
    <w:link w:val="Titre"/>
    <w:uiPriority w:val="10"/>
    <w:rsid w:val="005C48AC"/>
    <w:rPr>
      <w:rFonts w:ascii="Arial" w:eastAsiaTheme="majorEastAsia" w:hAnsi="Arial" w:cs="Arial"/>
      <w:b/>
      <w:color w:val="FFFFFF" w:themeColor="background1"/>
      <w:spacing w:val="-10"/>
      <w:kern w:val="28"/>
      <w:sz w:val="36"/>
      <w:szCs w:val="36"/>
    </w:rPr>
  </w:style>
  <w:style w:type="paragraph" w:styleId="Sous-titre">
    <w:name w:val="Subtitle"/>
    <w:basedOn w:val="Normal"/>
    <w:next w:val="Normal"/>
    <w:link w:val="Sous-titreCar"/>
    <w:uiPriority w:val="11"/>
    <w:rsid w:val="00EB76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76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rsid w:val="00631585"/>
    <w:pPr>
      <w:spacing w:before="160"/>
    </w:pPr>
    <w:rPr>
      <w:rFonts w:ascii="Times New Roman" w:hAnsi="Times New Roman"/>
      <w:b/>
      <w:i/>
      <w:iCs/>
      <w:color w:val="156082" w:themeColor="accent1"/>
    </w:rPr>
  </w:style>
  <w:style w:type="character" w:customStyle="1" w:styleId="CitationCar">
    <w:name w:val="Citation Car"/>
    <w:basedOn w:val="Policepardfaut"/>
    <w:link w:val="Citation"/>
    <w:uiPriority w:val="29"/>
    <w:rsid w:val="00631585"/>
    <w:rPr>
      <w:rFonts w:ascii="Times New Roman" w:hAnsi="Times New Roman"/>
      <w:b/>
      <w:i/>
      <w:iCs/>
      <w:color w:val="156082" w:themeColor="accent1"/>
      <w:sz w:val="20"/>
    </w:rPr>
  </w:style>
  <w:style w:type="paragraph" w:styleId="Paragraphedeliste">
    <w:name w:val="List Paragraph"/>
    <w:basedOn w:val="Normal"/>
    <w:uiPriority w:val="34"/>
    <w:rsid w:val="00EB7684"/>
    <w:pPr>
      <w:ind w:left="720"/>
      <w:contextualSpacing/>
    </w:pPr>
  </w:style>
  <w:style w:type="character" w:styleId="Accentuationintense">
    <w:name w:val="Intense Emphasis"/>
    <w:basedOn w:val="Policepardfaut"/>
    <w:uiPriority w:val="21"/>
    <w:rsid w:val="00EB7684"/>
    <w:rPr>
      <w:i/>
      <w:iCs/>
      <w:color w:val="0F4761" w:themeColor="accent1" w:themeShade="BF"/>
    </w:rPr>
  </w:style>
  <w:style w:type="paragraph" w:styleId="Citationintense">
    <w:name w:val="Intense Quote"/>
    <w:basedOn w:val="Normal"/>
    <w:next w:val="Normal"/>
    <w:link w:val="CitationintenseCar"/>
    <w:uiPriority w:val="30"/>
    <w:rsid w:val="00EB7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B7684"/>
    <w:rPr>
      <w:i/>
      <w:iCs/>
      <w:color w:val="0F4761" w:themeColor="accent1" w:themeShade="BF"/>
    </w:rPr>
  </w:style>
  <w:style w:type="character" w:styleId="Rfrenceintense">
    <w:name w:val="Intense Reference"/>
    <w:basedOn w:val="Policepardfaut"/>
    <w:uiPriority w:val="32"/>
    <w:rsid w:val="00EB7684"/>
    <w:rPr>
      <w:b/>
      <w:bCs/>
      <w:smallCaps/>
      <w:color w:val="0F4761" w:themeColor="accent1" w:themeShade="BF"/>
      <w:spacing w:val="5"/>
    </w:rPr>
  </w:style>
  <w:style w:type="paragraph" w:styleId="En-tte">
    <w:name w:val="header"/>
    <w:basedOn w:val="Normal"/>
    <w:link w:val="En-tteCar"/>
    <w:uiPriority w:val="99"/>
    <w:unhideWhenUsed/>
    <w:rsid w:val="00ED03A6"/>
    <w:pPr>
      <w:tabs>
        <w:tab w:val="center" w:pos="4536"/>
        <w:tab w:val="right" w:pos="9072"/>
      </w:tabs>
      <w:spacing w:after="0"/>
    </w:pPr>
  </w:style>
  <w:style w:type="character" w:customStyle="1" w:styleId="En-tteCar">
    <w:name w:val="En-tête Car"/>
    <w:basedOn w:val="Policepardfaut"/>
    <w:link w:val="En-tte"/>
    <w:uiPriority w:val="99"/>
    <w:rsid w:val="00ED03A6"/>
    <w:rPr>
      <w:rFonts w:ascii="Arial" w:hAnsi="Arial"/>
      <w:sz w:val="20"/>
    </w:rPr>
  </w:style>
  <w:style w:type="paragraph" w:styleId="Pieddepage">
    <w:name w:val="footer"/>
    <w:basedOn w:val="Normal"/>
    <w:link w:val="PieddepageCar"/>
    <w:uiPriority w:val="99"/>
    <w:unhideWhenUsed/>
    <w:rsid w:val="00ED03A6"/>
    <w:pPr>
      <w:tabs>
        <w:tab w:val="center" w:pos="4536"/>
        <w:tab w:val="right" w:pos="9072"/>
      </w:tabs>
      <w:spacing w:after="0"/>
    </w:pPr>
  </w:style>
  <w:style w:type="character" w:customStyle="1" w:styleId="PieddepageCar">
    <w:name w:val="Pied de page Car"/>
    <w:basedOn w:val="Policepardfaut"/>
    <w:link w:val="Pieddepage"/>
    <w:uiPriority w:val="99"/>
    <w:rsid w:val="00ED03A6"/>
    <w:rPr>
      <w:rFonts w:ascii="Arial" w:hAnsi="Arial"/>
      <w:sz w:val="20"/>
    </w:rPr>
  </w:style>
  <w:style w:type="paragraph" w:styleId="NormalWeb">
    <w:name w:val="Normal (Web)"/>
    <w:basedOn w:val="Normal"/>
    <w:uiPriority w:val="99"/>
    <w:semiHidden/>
    <w:unhideWhenUsed/>
    <w:rsid w:val="00293526"/>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paragraph" w:customStyle="1" w:styleId="item">
    <w:name w:val="item"/>
    <w:basedOn w:val="Normal"/>
    <w:rsid w:val="00E91924"/>
    <w:pPr>
      <w:spacing w:before="100" w:beforeAutospacing="1" w:after="100" w:afterAutospacing="1"/>
    </w:pPr>
    <w:rPr>
      <w:rFonts w:ascii="Times New Roman" w:eastAsia="Times New Roman" w:hAnsi="Times New Roman" w:cs="Times New Roman"/>
      <w:color w:val="auto"/>
      <w:kern w:val="0"/>
      <w:sz w:val="24"/>
      <w:szCs w:val="24"/>
      <w:lang w:eastAsia="fr-FR"/>
      <w14:ligatures w14:val="none"/>
    </w:rPr>
  </w:style>
  <w:style w:type="character" w:styleId="Lienhypertexte">
    <w:name w:val="Hyperlink"/>
    <w:basedOn w:val="Policepardfaut"/>
    <w:uiPriority w:val="99"/>
    <w:semiHidden/>
    <w:unhideWhenUsed/>
    <w:rsid w:val="00E91924"/>
    <w:rPr>
      <w:color w:val="0000FF"/>
      <w:u w:val="single"/>
    </w:rPr>
  </w:style>
  <w:style w:type="character" w:styleId="Marquedecommentaire">
    <w:name w:val="annotation reference"/>
    <w:basedOn w:val="Policepardfaut"/>
    <w:uiPriority w:val="99"/>
    <w:semiHidden/>
    <w:unhideWhenUsed/>
    <w:rsid w:val="00E91924"/>
    <w:rPr>
      <w:sz w:val="16"/>
      <w:szCs w:val="16"/>
    </w:rPr>
  </w:style>
  <w:style w:type="paragraph" w:styleId="Commentaire">
    <w:name w:val="annotation text"/>
    <w:basedOn w:val="Normal"/>
    <w:link w:val="CommentaireCar"/>
    <w:uiPriority w:val="99"/>
    <w:unhideWhenUsed/>
    <w:rsid w:val="00E91924"/>
    <w:rPr>
      <w:szCs w:val="20"/>
    </w:rPr>
  </w:style>
  <w:style w:type="character" w:customStyle="1" w:styleId="CommentaireCar">
    <w:name w:val="Commentaire Car"/>
    <w:basedOn w:val="Policepardfaut"/>
    <w:link w:val="Commentaire"/>
    <w:uiPriority w:val="99"/>
    <w:rsid w:val="00E91924"/>
    <w:rPr>
      <w:rFonts w:ascii="Arial" w:hAnsi="Arial"/>
      <w:color w:val="153D63" w:themeColor="text2" w:themeTint="E6"/>
      <w:sz w:val="20"/>
      <w:szCs w:val="20"/>
    </w:rPr>
  </w:style>
  <w:style w:type="paragraph" w:styleId="Objetducommentaire">
    <w:name w:val="annotation subject"/>
    <w:basedOn w:val="Commentaire"/>
    <w:next w:val="Commentaire"/>
    <w:link w:val="ObjetducommentaireCar"/>
    <w:uiPriority w:val="99"/>
    <w:semiHidden/>
    <w:unhideWhenUsed/>
    <w:rsid w:val="00E91924"/>
    <w:rPr>
      <w:b/>
      <w:bCs/>
    </w:rPr>
  </w:style>
  <w:style w:type="character" w:customStyle="1" w:styleId="ObjetducommentaireCar">
    <w:name w:val="Objet du commentaire Car"/>
    <w:basedOn w:val="CommentaireCar"/>
    <w:link w:val="Objetducommentaire"/>
    <w:uiPriority w:val="99"/>
    <w:semiHidden/>
    <w:rsid w:val="00E91924"/>
    <w:rPr>
      <w:rFonts w:ascii="Arial" w:hAnsi="Arial"/>
      <w:b/>
      <w:bCs/>
      <w:color w:val="153D63" w:themeColor="text2" w:themeTint="E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8861">
      <w:bodyDiv w:val="1"/>
      <w:marLeft w:val="0"/>
      <w:marRight w:val="0"/>
      <w:marTop w:val="0"/>
      <w:marBottom w:val="0"/>
      <w:divBdr>
        <w:top w:val="none" w:sz="0" w:space="0" w:color="auto"/>
        <w:left w:val="none" w:sz="0" w:space="0" w:color="auto"/>
        <w:bottom w:val="none" w:sz="0" w:space="0" w:color="auto"/>
        <w:right w:val="none" w:sz="0" w:space="0" w:color="auto"/>
      </w:divBdr>
      <w:divsChild>
        <w:div w:id="352729048">
          <w:marLeft w:val="0"/>
          <w:marRight w:val="0"/>
          <w:marTop w:val="0"/>
          <w:marBottom w:val="0"/>
          <w:divBdr>
            <w:top w:val="none" w:sz="0" w:space="0" w:color="auto"/>
            <w:left w:val="none" w:sz="0" w:space="0" w:color="auto"/>
            <w:bottom w:val="none" w:sz="0" w:space="0" w:color="auto"/>
            <w:right w:val="none" w:sz="0" w:space="0" w:color="auto"/>
          </w:divBdr>
          <w:divsChild>
            <w:div w:id="119499827">
              <w:marLeft w:val="0"/>
              <w:marRight w:val="0"/>
              <w:marTop w:val="0"/>
              <w:marBottom w:val="0"/>
              <w:divBdr>
                <w:top w:val="none" w:sz="0" w:space="0" w:color="auto"/>
                <w:left w:val="none" w:sz="0" w:space="0" w:color="auto"/>
                <w:bottom w:val="none" w:sz="0" w:space="0" w:color="auto"/>
                <w:right w:val="none" w:sz="0" w:space="0" w:color="auto"/>
              </w:divBdr>
              <w:divsChild>
                <w:div w:id="1081638784">
                  <w:marLeft w:val="0"/>
                  <w:marRight w:val="0"/>
                  <w:marTop w:val="0"/>
                  <w:marBottom w:val="0"/>
                  <w:divBdr>
                    <w:top w:val="none" w:sz="0" w:space="0" w:color="auto"/>
                    <w:left w:val="none" w:sz="0" w:space="0" w:color="auto"/>
                    <w:bottom w:val="none" w:sz="0" w:space="0" w:color="auto"/>
                    <w:right w:val="none" w:sz="0" w:space="0" w:color="auto"/>
                  </w:divBdr>
                  <w:divsChild>
                    <w:div w:id="19629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6005">
      <w:bodyDiv w:val="1"/>
      <w:marLeft w:val="0"/>
      <w:marRight w:val="0"/>
      <w:marTop w:val="0"/>
      <w:marBottom w:val="0"/>
      <w:divBdr>
        <w:top w:val="none" w:sz="0" w:space="0" w:color="auto"/>
        <w:left w:val="none" w:sz="0" w:space="0" w:color="auto"/>
        <w:bottom w:val="none" w:sz="0" w:space="0" w:color="auto"/>
        <w:right w:val="none" w:sz="0" w:space="0" w:color="auto"/>
      </w:divBdr>
      <w:divsChild>
        <w:div w:id="934897561">
          <w:marLeft w:val="0"/>
          <w:marRight w:val="0"/>
          <w:marTop w:val="0"/>
          <w:marBottom w:val="0"/>
          <w:divBdr>
            <w:top w:val="none" w:sz="0" w:space="0" w:color="auto"/>
            <w:left w:val="none" w:sz="0" w:space="0" w:color="auto"/>
            <w:bottom w:val="none" w:sz="0" w:space="0" w:color="auto"/>
            <w:right w:val="none" w:sz="0" w:space="0" w:color="auto"/>
          </w:divBdr>
          <w:divsChild>
            <w:div w:id="1245146748">
              <w:marLeft w:val="0"/>
              <w:marRight w:val="0"/>
              <w:marTop w:val="0"/>
              <w:marBottom w:val="0"/>
              <w:divBdr>
                <w:top w:val="none" w:sz="0" w:space="0" w:color="auto"/>
                <w:left w:val="none" w:sz="0" w:space="0" w:color="auto"/>
                <w:bottom w:val="none" w:sz="0" w:space="0" w:color="auto"/>
                <w:right w:val="none" w:sz="0" w:space="0" w:color="auto"/>
              </w:divBdr>
              <w:divsChild>
                <w:div w:id="2129271758">
                  <w:marLeft w:val="0"/>
                  <w:marRight w:val="0"/>
                  <w:marTop w:val="0"/>
                  <w:marBottom w:val="0"/>
                  <w:divBdr>
                    <w:top w:val="none" w:sz="0" w:space="0" w:color="auto"/>
                    <w:left w:val="none" w:sz="0" w:space="0" w:color="auto"/>
                    <w:bottom w:val="none" w:sz="0" w:space="0" w:color="auto"/>
                    <w:right w:val="none" w:sz="0" w:space="0" w:color="auto"/>
                  </w:divBdr>
                  <w:divsChild>
                    <w:div w:id="2728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1856">
      <w:bodyDiv w:val="1"/>
      <w:marLeft w:val="0"/>
      <w:marRight w:val="0"/>
      <w:marTop w:val="0"/>
      <w:marBottom w:val="0"/>
      <w:divBdr>
        <w:top w:val="none" w:sz="0" w:space="0" w:color="auto"/>
        <w:left w:val="none" w:sz="0" w:space="0" w:color="auto"/>
        <w:bottom w:val="none" w:sz="0" w:space="0" w:color="auto"/>
        <w:right w:val="none" w:sz="0" w:space="0" w:color="auto"/>
      </w:divBdr>
    </w:div>
    <w:div w:id="220135784">
      <w:bodyDiv w:val="1"/>
      <w:marLeft w:val="0"/>
      <w:marRight w:val="0"/>
      <w:marTop w:val="0"/>
      <w:marBottom w:val="0"/>
      <w:divBdr>
        <w:top w:val="none" w:sz="0" w:space="0" w:color="auto"/>
        <w:left w:val="none" w:sz="0" w:space="0" w:color="auto"/>
        <w:bottom w:val="none" w:sz="0" w:space="0" w:color="auto"/>
        <w:right w:val="none" w:sz="0" w:space="0" w:color="auto"/>
      </w:divBdr>
      <w:divsChild>
        <w:div w:id="788553978">
          <w:marLeft w:val="0"/>
          <w:marRight w:val="0"/>
          <w:marTop w:val="0"/>
          <w:marBottom w:val="0"/>
          <w:divBdr>
            <w:top w:val="none" w:sz="0" w:space="0" w:color="auto"/>
            <w:left w:val="none" w:sz="0" w:space="0" w:color="auto"/>
            <w:bottom w:val="none" w:sz="0" w:space="0" w:color="auto"/>
            <w:right w:val="none" w:sz="0" w:space="0" w:color="auto"/>
          </w:divBdr>
          <w:divsChild>
            <w:div w:id="942953282">
              <w:marLeft w:val="0"/>
              <w:marRight w:val="0"/>
              <w:marTop w:val="0"/>
              <w:marBottom w:val="0"/>
              <w:divBdr>
                <w:top w:val="none" w:sz="0" w:space="0" w:color="auto"/>
                <w:left w:val="none" w:sz="0" w:space="0" w:color="auto"/>
                <w:bottom w:val="none" w:sz="0" w:space="0" w:color="auto"/>
                <w:right w:val="none" w:sz="0" w:space="0" w:color="auto"/>
              </w:divBdr>
              <w:divsChild>
                <w:div w:id="852695140">
                  <w:marLeft w:val="0"/>
                  <w:marRight w:val="0"/>
                  <w:marTop w:val="0"/>
                  <w:marBottom w:val="0"/>
                  <w:divBdr>
                    <w:top w:val="none" w:sz="0" w:space="0" w:color="auto"/>
                    <w:left w:val="none" w:sz="0" w:space="0" w:color="auto"/>
                    <w:bottom w:val="none" w:sz="0" w:space="0" w:color="auto"/>
                    <w:right w:val="none" w:sz="0" w:space="0" w:color="auto"/>
                  </w:divBdr>
                  <w:divsChild>
                    <w:div w:id="1416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80536">
      <w:bodyDiv w:val="1"/>
      <w:marLeft w:val="0"/>
      <w:marRight w:val="0"/>
      <w:marTop w:val="0"/>
      <w:marBottom w:val="0"/>
      <w:divBdr>
        <w:top w:val="none" w:sz="0" w:space="0" w:color="auto"/>
        <w:left w:val="none" w:sz="0" w:space="0" w:color="auto"/>
        <w:bottom w:val="none" w:sz="0" w:space="0" w:color="auto"/>
        <w:right w:val="none" w:sz="0" w:space="0" w:color="auto"/>
      </w:divBdr>
    </w:div>
    <w:div w:id="360741836">
      <w:bodyDiv w:val="1"/>
      <w:marLeft w:val="0"/>
      <w:marRight w:val="0"/>
      <w:marTop w:val="0"/>
      <w:marBottom w:val="0"/>
      <w:divBdr>
        <w:top w:val="none" w:sz="0" w:space="0" w:color="auto"/>
        <w:left w:val="none" w:sz="0" w:space="0" w:color="auto"/>
        <w:bottom w:val="none" w:sz="0" w:space="0" w:color="auto"/>
        <w:right w:val="none" w:sz="0" w:space="0" w:color="auto"/>
      </w:divBdr>
    </w:div>
    <w:div w:id="575209899">
      <w:bodyDiv w:val="1"/>
      <w:marLeft w:val="0"/>
      <w:marRight w:val="0"/>
      <w:marTop w:val="0"/>
      <w:marBottom w:val="0"/>
      <w:divBdr>
        <w:top w:val="none" w:sz="0" w:space="0" w:color="auto"/>
        <w:left w:val="none" w:sz="0" w:space="0" w:color="auto"/>
        <w:bottom w:val="none" w:sz="0" w:space="0" w:color="auto"/>
        <w:right w:val="none" w:sz="0" w:space="0" w:color="auto"/>
      </w:divBdr>
    </w:div>
    <w:div w:id="785658471">
      <w:bodyDiv w:val="1"/>
      <w:marLeft w:val="0"/>
      <w:marRight w:val="0"/>
      <w:marTop w:val="0"/>
      <w:marBottom w:val="0"/>
      <w:divBdr>
        <w:top w:val="none" w:sz="0" w:space="0" w:color="auto"/>
        <w:left w:val="none" w:sz="0" w:space="0" w:color="auto"/>
        <w:bottom w:val="none" w:sz="0" w:space="0" w:color="auto"/>
        <w:right w:val="none" w:sz="0" w:space="0" w:color="auto"/>
      </w:divBdr>
      <w:divsChild>
        <w:div w:id="1470972403">
          <w:marLeft w:val="0"/>
          <w:marRight w:val="0"/>
          <w:marTop w:val="0"/>
          <w:marBottom w:val="0"/>
          <w:divBdr>
            <w:top w:val="none" w:sz="0" w:space="0" w:color="auto"/>
            <w:left w:val="none" w:sz="0" w:space="0" w:color="auto"/>
            <w:bottom w:val="none" w:sz="0" w:space="0" w:color="auto"/>
            <w:right w:val="none" w:sz="0" w:space="0" w:color="auto"/>
          </w:divBdr>
          <w:divsChild>
            <w:div w:id="2035812338">
              <w:marLeft w:val="0"/>
              <w:marRight w:val="0"/>
              <w:marTop w:val="0"/>
              <w:marBottom w:val="0"/>
              <w:divBdr>
                <w:top w:val="none" w:sz="0" w:space="0" w:color="auto"/>
                <w:left w:val="none" w:sz="0" w:space="0" w:color="auto"/>
                <w:bottom w:val="none" w:sz="0" w:space="0" w:color="auto"/>
                <w:right w:val="none" w:sz="0" w:space="0" w:color="auto"/>
              </w:divBdr>
              <w:divsChild>
                <w:div w:id="1858496489">
                  <w:marLeft w:val="0"/>
                  <w:marRight w:val="0"/>
                  <w:marTop w:val="0"/>
                  <w:marBottom w:val="0"/>
                  <w:divBdr>
                    <w:top w:val="none" w:sz="0" w:space="0" w:color="auto"/>
                    <w:left w:val="none" w:sz="0" w:space="0" w:color="auto"/>
                    <w:bottom w:val="none" w:sz="0" w:space="0" w:color="auto"/>
                    <w:right w:val="none" w:sz="0" w:space="0" w:color="auto"/>
                  </w:divBdr>
                  <w:divsChild>
                    <w:div w:id="10439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7126">
      <w:bodyDiv w:val="1"/>
      <w:marLeft w:val="0"/>
      <w:marRight w:val="0"/>
      <w:marTop w:val="0"/>
      <w:marBottom w:val="0"/>
      <w:divBdr>
        <w:top w:val="none" w:sz="0" w:space="0" w:color="auto"/>
        <w:left w:val="none" w:sz="0" w:space="0" w:color="auto"/>
        <w:bottom w:val="none" w:sz="0" w:space="0" w:color="auto"/>
        <w:right w:val="none" w:sz="0" w:space="0" w:color="auto"/>
      </w:divBdr>
      <w:divsChild>
        <w:div w:id="284578206">
          <w:marLeft w:val="0"/>
          <w:marRight w:val="0"/>
          <w:marTop w:val="0"/>
          <w:marBottom w:val="0"/>
          <w:divBdr>
            <w:top w:val="none" w:sz="0" w:space="0" w:color="auto"/>
            <w:left w:val="none" w:sz="0" w:space="0" w:color="auto"/>
            <w:bottom w:val="none" w:sz="0" w:space="0" w:color="auto"/>
            <w:right w:val="none" w:sz="0" w:space="0" w:color="auto"/>
          </w:divBdr>
          <w:divsChild>
            <w:div w:id="2000232127">
              <w:marLeft w:val="0"/>
              <w:marRight w:val="0"/>
              <w:marTop w:val="0"/>
              <w:marBottom w:val="0"/>
              <w:divBdr>
                <w:top w:val="none" w:sz="0" w:space="0" w:color="auto"/>
                <w:left w:val="none" w:sz="0" w:space="0" w:color="auto"/>
                <w:bottom w:val="none" w:sz="0" w:space="0" w:color="auto"/>
                <w:right w:val="none" w:sz="0" w:space="0" w:color="auto"/>
              </w:divBdr>
              <w:divsChild>
                <w:div w:id="1459300838">
                  <w:marLeft w:val="0"/>
                  <w:marRight w:val="0"/>
                  <w:marTop w:val="0"/>
                  <w:marBottom w:val="0"/>
                  <w:divBdr>
                    <w:top w:val="none" w:sz="0" w:space="0" w:color="auto"/>
                    <w:left w:val="none" w:sz="0" w:space="0" w:color="auto"/>
                    <w:bottom w:val="none" w:sz="0" w:space="0" w:color="auto"/>
                    <w:right w:val="none" w:sz="0" w:space="0" w:color="auto"/>
                  </w:divBdr>
                  <w:divsChild>
                    <w:div w:id="1705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67538">
      <w:bodyDiv w:val="1"/>
      <w:marLeft w:val="0"/>
      <w:marRight w:val="0"/>
      <w:marTop w:val="0"/>
      <w:marBottom w:val="0"/>
      <w:divBdr>
        <w:top w:val="none" w:sz="0" w:space="0" w:color="auto"/>
        <w:left w:val="none" w:sz="0" w:space="0" w:color="auto"/>
        <w:bottom w:val="none" w:sz="0" w:space="0" w:color="auto"/>
        <w:right w:val="none" w:sz="0" w:space="0" w:color="auto"/>
      </w:divBdr>
      <w:divsChild>
        <w:div w:id="809051770">
          <w:marLeft w:val="0"/>
          <w:marRight w:val="0"/>
          <w:marTop w:val="0"/>
          <w:marBottom w:val="0"/>
          <w:divBdr>
            <w:top w:val="none" w:sz="0" w:space="0" w:color="auto"/>
            <w:left w:val="none" w:sz="0" w:space="0" w:color="auto"/>
            <w:bottom w:val="none" w:sz="0" w:space="0" w:color="auto"/>
            <w:right w:val="none" w:sz="0" w:space="0" w:color="auto"/>
          </w:divBdr>
          <w:divsChild>
            <w:div w:id="1827163253">
              <w:marLeft w:val="0"/>
              <w:marRight w:val="0"/>
              <w:marTop w:val="0"/>
              <w:marBottom w:val="0"/>
              <w:divBdr>
                <w:top w:val="none" w:sz="0" w:space="0" w:color="auto"/>
                <w:left w:val="none" w:sz="0" w:space="0" w:color="auto"/>
                <w:bottom w:val="none" w:sz="0" w:space="0" w:color="auto"/>
                <w:right w:val="none" w:sz="0" w:space="0" w:color="auto"/>
              </w:divBdr>
              <w:divsChild>
                <w:div w:id="1239824641">
                  <w:marLeft w:val="0"/>
                  <w:marRight w:val="0"/>
                  <w:marTop w:val="0"/>
                  <w:marBottom w:val="0"/>
                  <w:divBdr>
                    <w:top w:val="none" w:sz="0" w:space="0" w:color="auto"/>
                    <w:left w:val="none" w:sz="0" w:space="0" w:color="auto"/>
                    <w:bottom w:val="none" w:sz="0" w:space="0" w:color="auto"/>
                    <w:right w:val="none" w:sz="0" w:space="0" w:color="auto"/>
                  </w:divBdr>
                  <w:divsChild>
                    <w:div w:id="20028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0589">
      <w:bodyDiv w:val="1"/>
      <w:marLeft w:val="0"/>
      <w:marRight w:val="0"/>
      <w:marTop w:val="0"/>
      <w:marBottom w:val="0"/>
      <w:divBdr>
        <w:top w:val="none" w:sz="0" w:space="0" w:color="auto"/>
        <w:left w:val="none" w:sz="0" w:space="0" w:color="auto"/>
        <w:bottom w:val="none" w:sz="0" w:space="0" w:color="auto"/>
        <w:right w:val="none" w:sz="0" w:space="0" w:color="auto"/>
      </w:divBdr>
    </w:div>
    <w:div w:id="1127579214">
      <w:bodyDiv w:val="1"/>
      <w:marLeft w:val="0"/>
      <w:marRight w:val="0"/>
      <w:marTop w:val="0"/>
      <w:marBottom w:val="0"/>
      <w:divBdr>
        <w:top w:val="none" w:sz="0" w:space="0" w:color="auto"/>
        <w:left w:val="none" w:sz="0" w:space="0" w:color="auto"/>
        <w:bottom w:val="none" w:sz="0" w:space="0" w:color="auto"/>
        <w:right w:val="none" w:sz="0" w:space="0" w:color="auto"/>
      </w:divBdr>
    </w:div>
    <w:div w:id="1235819092">
      <w:bodyDiv w:val="1"/>
      <w:marLeft w:val="0"/>
      <w:marRight w:val="0"/>
      <w:marTop w:val="0"/>
      <w:marBottom w:val="0"/>
      <w:divBdr>
        <w:top w:val="none" w:sz="0" w:space="0" w:color="auto"/>
        <w:left w:val="none" w:sz="0" w:space="0" w:color="auto"/>
        <w:bottom w:val="none" w:sz="0" w:space="0" w:color="auto"/>
        <w:right w:val="none" w:sz="0" w:space="0" w:color="auto"/>
      </w:divBdr>
      <w:divsChild>
        <w:div w:id="1688672279">
          <w:marLeft w:val="0"/>
          <w:marRight w:val="0"/>
          <w:marTop w:val="0"/>
          <w:marBottom w:val="0"/>
          <w:divBdr>
            <w:top w:val="none" w:sz="0" w:space="0" w:color="auto"/>
            <w:left w:val="none" w:sz="0" w:space="0" w:color="auto"/>
            <w:bottom w:val="none" w:sz="0" w:space="0" w:color="auto"/>
            <w:right w:val="none" w:sz="0" w:space="0" w:color="auto"/>
          </w:divBdr>
          <w:divsChild>
            <w:div w:id="986859738">
              <w:marLeft w:val="0"/>
              <w:marRight w:val="0"/>
              <w:marTop w:val="0"/>
              <w:marBottom w:val="0"/>
              <w:divBdr>
                <w:top w:val="none" w:sz="0" w:space="0" w:color="auto"/>
                <w:left w:val="none" w:sz="0" w:space="0" w:color="auto"/>
                <w:bottom w:val="none" w:sz="0" w:space="0" w:color="auto"/>
                <w:right w:val="none" w:sz="0" w:space="0" w:color="auto"/>
              </w:divBdr>
              <w:divsChild>
                <w:div w:id="65734171">
                  <w:marLeft w:val="0"/>
                  <w:marRight w:val="0"/>
                  <w:marTop w:val="0"/>
                  <w:marBottom w:val="0"/>
                  <w:divBdr>
                    <w:top w:val="none" w:sz="0" w:space="0" w:color="auto"/>
                    <w:left w:val="none" w:sz="0" w:space="0" w:color="auto"/>
                    <w:bottom w:val="none" w:sz="0" w:space="0" w:color="auto"/>
                    <w:right w:val="none" w:sz="0" w:space="0" w:color="auto"/>
                  </w:divBdr>
                  <w:divsChild>
                    <w:div w:id="1951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6198">
      <w:bodyDiv w:val="1"/>
      <w:marLeft w:val="0"/>
      <w:marRight w:val="0"/>
      <w:marTop w:val="0"/>
      <w:marBottom w:val="0"/>
      <w:divBdr>
        <w:top w:val="none" w:sz="0" w:space="0" w:color="auto"/>
        <w:left w:val="none" w:sz="0" w:space="0" w:color="auto"/>
        <w:bottom w:val="none" w:sz="0" w:space="0" w:color="auto"/>
        <w:right w:val="none" w:sz="0" w:space="0" w:color="auto"/>
      </w:divBdr>
      <w:divsChild>
        <w:div w:id="374357966">
          <w:marLeft w:val="0"/>
          <w:marRight w:val="0"/>
          <w:marTop w:val="0"/>
          <w:marBottom w:val="0"/>
          <w:divBdr>
            <w:top w:val="none" w:sz="0" w:space="0" w:color="auto"/>
            <w:left w:val="none" w:sz="0" w:space="0" w:color="auto"/>
            <w:bottom w:val="none" w:sz="0" w:space="0" w:color="auto"/>
            <w:right w:val="none" w:sz="0" w:space="0" w:color="auto"/>
          </w:divBdr>
          <w:divsChild>
            <w:div w:id="1559169175">
              <w:marLeft w:val="0"/>
              <w:marRight w:val="0"/>
              <w:marTop w:val="0"/>
              <w:marBottom w:val="0"/>
              <w:divBdr>
                <w:top w:val="none" w:sz="0" w:space="0" w:color="auto"/>
                <w:left w:val="none" w:sz="0" w:space="0" w:color="auto"/>
                <w:bottom w:val="none" w:sz="0" w:space="0" w:color="auto"/>
                <w:right w:val="none" w:sz="0" w:space="0" w:color="auto"/>
              </w:divBdr>
              <w:divsChild>
                <w:div w:id="1517963852">
                  <w:marLeft w:val="0"/>
                  <w:marRight w:val="0"/>
                  <w:marTop w:val="0"/>
                  <w:marBottom w:val="0"/>
                  <w:divBdr>
                    <w:top w:val="none" w:sz="0" w:space="0" w:color="auto"/>
                    <w:left w:val="none" w:sz="0" w:space="0" w:color="auto"/>
                    <w:bottom w:val="none" w:sz="0" w:space="0" w:color="auto"/>
                    <w:right w:val="none" w:sz="0" w:space="0" w:color="auto"/>
                  </w:divBdr>
                  <w:divsChild>
                    <w:div w:id="1844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80881">
      <w:bodyDiv w:val="1"/>
      <w:marLeft w:val="0"/>
      <w:marRight w:val="0"/>
      <w:marTop w:val="0"/>
      <w:marBottom w:val="0"/>
      <w:divBdr>
        <w:top w:val="none" w:sz="0" w:space="0" w:color="auto"/>
        <w:left w:val="none" w:sz="0" w:space="0" w:color="auto"/>
        <w:bottom w:val="none" w:sz="0" w:space="0" w:color="auto"/>
        <w:right w:val="none" w:sz="0" w:space="0" w:color="auto"/>
      </w:divBdr>
    </w:div>
    <w:div w:id="1380861642">
      <w:bodyDiv w:val="1"/>
      <w:marLeft w:val="0"/>
      <w:marRight w:val="0"/>
      <w:marTop w:val="0"/>
      <w:marBottom w:val="0"/>
      <w:divBdr>
        <w:top w:val="none" w:sz="0" w:space="0" w:color="auto"/>
        <w:left w:val="none" w:sz="0" w:space="0" w:color="auto"/>
        <w:bottom w:val="none" w:sz="0" w:space="0" w:color="auto"/>
        <w:right w:val="none" w:sz="0" w:space="0" w:color="auto"/>
      </w:divBdr>
      <w:divsChild>
        <w:div w:id="1872646332">
          <w:marLeft w:val="0"/>
          <w:marRight w:val="0"/>
          <w:marTop w:val="0"/>
          <w:marBottom w:val="0"/>
          <w:divBdr>
            <w:top w:val="none" w:sz="0" w:space="0" w:color="auto"/>
            <w:left w:val="none" w:sz="0" w:space="0" w:color="auto"/>
            <w:bottom w:val="none" w:sz="0" w:space="0" w:color="auto"/>
            <w:right w:val="none" w:sz="0" w:space="0" w:color="auto"/>
          </w:divBdr>
          <w:divsChild>
            <w:div w:id="908341164">
              <w:marLeft w:val="0"/>
              <w:marRight w:val="0"/>
              <w:marTop w:val="0"/>
              <w:marBottom w:val="0"/>
              <w:divBdr>
                <w:top w:val="none" w:sz="0" w:space="0" w:color="auto"/>
                <w:left w:val="none" w:sz="0" w:space="0" w:color="auto"/>
                <w:bottom w:val="none" w:sz="0" w:space="0" w:color="auto"/>
                <w:right w:val="none" w:sz="0" w:space="0" w:color="auto"/>
              </w:divBdr>
              <w:divsChild>
                <w:div w:id="933247588">
                  <w:marLeft w:val="0"/>
                  <w:marRight w:val="0"/>
                  <w:marTop w:val="0"/>
                  <w:marBottom w:val="0"/>
                  <w:divBdr>
                    <w:top w:val="none" w:sz="0" w:space="0" w:color="auto"/>
                    <w:left w:val="none" w:sz="0" w:space="0" w:color="auto"/>
                    <w:bottom w:val="none" w:sz="0" w:space="0" w:color="auto"/>
                    <w:right w:val="none" w:sz="0" w:space="0" w:color="auto"/>
                  </w:divBdr>
                  <w:divsChild>
                    <w:div w:id="7841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8141">
      <w:bodyDiv w:val="1"/>
      <w:marLeft w:val="0"/>
      <w:marRight w:val="0"/>
      <w:marTop w:val="0"/>
      <w:marBottom w:val="0"/>
      <w:divBdr>
        <w:top w:val="none" w:sz="0" w:space="0" w:color="auto"/>
        <w:left w:val="none" w:sz="0" w:space="0" w:color="auto"/>
        <w:bottom w:val="none" w:sz="0" w:space="0" w:color="auto"/>
        <w:right w:val="none" w:sz="0" w:space="0" w:color="auto"/>
      </w:divBdr>
      <w:divsChild>
        <w:div w:id="62408568">
          <w:marLeft w:val="0"/>
          <w:marRight w:val="0"/>
          <w:marTop w:val="0"/>
          <w:marBottom w:val="0"/>
          <w:divBdr>
            <w:top w:val="none" w:sz="0" w:space="0" w:color="auto"/>
            <w:left w:val="none" w:sz="0" w:space="0" w:color="auto"/>
            <w:bottom w:val="none" w:sz="0" w:space="0" w:color="auto"/>
            <w:right w:val="none" w:sz="0" w:space="0" w:color="auto"/>
          </w:divBdr>
          <w:divsChild>
            <w:div w:id="1562863473">
              <w:marLeft w:val="0"/>
              <w:marRight w:val="0"/>
              <w:marTop w:val="0"/>
              <w:marBottom w:val="0"/>
              <w:divBdr>
                <w:top w:val="none" w:sz="0" w:space="0" w:color="auto"/>
                <w:left w:val="none" w:sz="0" w:space="0" w:color="auto"/>
                <w:bottom w:val="none" w:sz="0" w:space="0" w:color="auto"/>
                <w:right w:val="none" w:sz="0" w:space="0" w:color="auto"/>
              </w:divBdr>
              <w:divsChild>
                <w:div w:id="611208757">
                  <w:marLeft w:val="0"/>
                  <w:marRight w:val="0"/>
                  <w:marTop w:val="0"/>
                  <w:marBottom w:val="0"/>
                  <w:divBdr>
                    <w:top w:val="none" w:sz="0" w:space="0" w:color="auto"/>
                    <w:left w:val="none" w:sz="0" w:space="0" w:color="auto"/>
                    <w:bottom w:val="none" w:sz="0" w:space="0" w:color="auto"/>
                    <w:right w:val="none" w:sz="0" w:space="0" w:color="auto"/>
                  </w:divBdr>
                  <w:divsChild>
                    <w:div w:id="10200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3440">
      <w:bodyDiv w:val="1"/>
      <w:marLeft w:val="0"/>
      <w:marRight w:val="0"/>
      <w:marTop w:val="0"/>
      <w:marBottom w:val="0"/>
      <w:divBdr>
        <w:top w:val="none" w:sz="0" w:space="0" w:color="auto"/>
        <w:left w:val="none" w:sz="0" w:space="0" w:color="auto"/>
        <w:bottom w:val="none" w:sz="0" w:space="0" w:color="auto"/>
        <w:right w:val="none" w:sz="0" w:space="0" w:color="auto"/>
      </w:divBdr>
    </w:div>
    <w:div w:id="1971355616">
      <w:bodyDiv w:val="1"/>
      <w:marLeft w:val="0"/>
      <w:marRight w:val="0"/>
      <w:marTop w:val="0"/>
      <w:marBottom w:val="0"/>
      <w:divBdr>
        <w:top w:val="none" w:sz="0" w:space="0" w:color="auto"/>
        <w:left w:val="none" w:sz="0" w:space="0" w:color="auto"/>
        <w:bottom w:val="none" w:sz="0" w:space="0" w:color="auto"/>
        <w:right w:val="none" w:sz="0" w:space="0" w:color="auto"/>
      </w:divBdr>
    </w:div>
    <w:div w:id="21077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nce-biomedecine.fr/IMG/pdf/recommandations-de-bonnes-pratiques-utilisation-des-marqueurs-seriques-maternels-au-cours-de-la-grossesse-pour-le-calcul-du-risque-de-trisomie-21.pdf"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315</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
  <dc:description/>
  <cp:lastModifiedBy>rachel.baloste</cp:lastModifiedBy>
  <cp:revision>3</cp:revision>
  <dcterms:created xsi:type="dcterms:W3CDTF">2025-05-05T07:52:00Z</dcterms:created>
  <dcterms:modified xsi:type="dcterms:W3CDTF">2025-05-05T16:17:00Z</dcterms:modified>
</cp:coreProperties>
</file>